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8E" w:rsidRDefault="00597E8E">
      <w:r>
        <w:t xml:space="preserve">NO ES EMPATÍA ES COMPROMISO </w:t>
      </w:r>
    </w:p>
    <w:p w:rsidR="00597E8E" w:rsidRDefault="00597E8E">
      <w:r>
        <w:t xml:space="preserve">En este proyecto queremos dejar reflejado la falta de compromiso que existe con las personas que </w:t>
      </w:r>
      <w:bookmarkStart w:id="0" w:name="_GoBack"/>
      <w:bookmarkEnd w:id="0"/>
      <w:r>
        <w:t xml:space="preserve">sufren alguna discapacidad auditiva. </w:t>
      </w:r>
    </w:p>
    <w:sectPr w:rsidR="00597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8E"/>
    <w:rsid w:val="00597E8E"/>
    <w:rsid w:val="00900D1E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DC6E"/>
  <w15:chartTrackingRefBased/>
  <w15:docId w15:val="{A32B1DB4-0557-464B-82F2-BB8008D3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137</Characters>
  <Application>Microsoft Office Word</Application>
  <DocSecurity>0</DocSecurity>
  <Lines>3</Lines>
  <Paragraphs>2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2022-01-27T12:44:00Z</dcterms:created>
  <dcterms:modified xsi:type="dcterms:W3CDTF">2022-01-27T12:50:00Z</dcterms:modified>
</cp:coreProperties>
</file>